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153B" w14:textId="77777777" w:rsidR="00341D2E" w:rsidRDefault="00341D2E" w:rsidP="00341D2E">
      <w:pPr>
        <w:jc w:val="center"/>
        <w:rPr>
          <w:rFonts w:ascii="Arial" w:hAnsi="Arial" w:cs="Arial"/>
          <w:b/>
          <w:sz w:val="36"/>
          <w:szCs w:val="36"/>
        </w:rPr>
      </w:pPr>
    </w:p>
    <w:p w14:paraId="38610DAA" w14:textId="77777777" w:rsidR="00341D2E" w:rsidRDefault="00341D2E" w:rsidP="00341D2E">
      <w:pPr>
        <w:jc w:val="center"/>
        <w:rPr>
          <w:rFonts w:ascii="Arial" w:hAnsi="Arial" w:cs="Arial"/>
          <w:b/>
          <w:sz w:val="36"/>
          <w:szCs w:val="36"/>
        </w:rPr>
      </w:pPr>
    </w:p>
    <w:p w14:paraId="46959699" w14:textId="77777777" w:rsidR="00341D2E" w:rsidRDefault="00341D2E" w:rsidP="00341D2E">
      <w:pPr>
        <w:jc w:val="center"/>
        <w:rPr>
          <w:rFonts w:ascii="Arial" w:hAnsi="Arial" w:cs="Arial"/>
          <w:b/>
          <w:sz w:val="36"/>
          <w:szCs w:val="36"/>
        </w:rPr>
      </w:pPr>
    </w:p>
    <w:p w14:paraId="0C8F09A2" w14:textId="77777777" w:rsidR="00341D2E" w:rsidRDefault="00341D2E" w:rsidP="00341D2E">
      <w:pPr>
        <w:jc w:val="center"/>
        <w:rPr>
          <w:rFonts w:ascii="Arial" w:hAnsi="Arial" w:cs="Arial"/>
          <w:b/>
          <w:sz w:val="36"/>
          <w:szCs w:val="36"/>
        </w:rPr>
      </w:pPr>
    </w:p>
    <w:p w14:paraId="07A9C53B" w14:textId="73BF4A37" w:rsidR="00341D2E" w:rsidRPr="00341D2E" w:rsidRDefault="00341D2E" w:rsidP="00341D2E">
      <w:pPr>
        <w:jc w:val="center"/>
        <w:rPr>
          <w:rFonts w:ascii="Arial" w:hAnsi="Arial" w:cs="Arial"/>
          <w:b/>
          <w:sz w:val="36"/>
          <w:szCs w:val="36"/>
        </w:rPr>
      </w:pPr>
      <w:r w:rsidRPr="00341D2E">
        <w:rPr>
          <w:rFonts w:ascii="Arial" w:hAnsi="Arial" w:cs="Arial"/>
          <w:b/>
          <w:sz w:val="36"/>
          <w:szCs w:val="36"/>
        </w:rPr>
        <w:t>Illuminations Networking</w:t>
      </w:r>
    </w:p>
    <w:p w14:paraId="1700158B" w14:textId="6CA11876" w:rsidR="00341D2E" w:rsidRDefault="003648C0" w:rsidP="00341D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41D2E" w:rsidRPr="00341D2E">
        <w:rPr>
          <w:rFonts w:ascii="Arial" w:hAnsi="Arial" w:cs="Arial"/>
        </w:rPr>
        <w:t>y Lumo</w:t>
      </w:r>
    </w:p>
    <w:p w14:paraId="4D748324" w14:textId="77777777" w:rsidR="002231C1" w:rsidRPr="00341D2E" w:rsidRDefault="002231C1" w:rsidP="00341D2E">
      <w:pPr>
        <w:jc w:val="center"/>
        <w:rPr>
          <w:rFonts w:ascii="Arial" w:hAnsi="Arial" w:cs="Arial"/>
        </w:rPr>
      </w:pPr>
    </w:p>
    <w:p w14:paraId="053FB945" w14:textId="77777777" w:rsidR="00341D2E" w:rsidRDefault="00341D2E" w:rsidP="00341D2E">
      <w:pPr>
        <w:rPr>
          <w:rFonts w:ascii="Arial" w:hAnsi="Arial" w:cs="Arial"/>
        </w:rPr>
      </w:pPr>
    </w:p>
    <w:p w14:paraId="7947364E" w14:textId="75DC9702" w:rsidR="00341D2E" w:rsidRDefault="00341D2E" w:rsidP="00360206">
      <w:pPr>
        <w:jc w:val="both"/>
        <w:rPr>
          <w:rFonts w:ascii="Arial" w:hAnsi="Arial" w:cs="Arial"/>
        </w:rPr>
      </w:pPr>
      <w:r w:rsidRPr="00341D2E">
        <w:rPr>
          <w:rFonts w:ascii="Arial" w:hAnsi="Arial" w:cs="Arial"/>
        </w:rPr>
        <w:t xml:space="preserve">The wait is almost over! </w:t>
      </w:r>
      <w:r w:rsidR="00360206">
        <w:rPr>
          <w:rFonts w:ascii="Arial" w:hAnsi="Arial" w:cs="Arial"/>
        </w:rPr>
        <w:t xml:space="preserve"> </w:t>
      </w:r>
      <w:r w:rsidRPr="00341D2E">
        <w:rPr>
          <w:rFonts w:ascii="Arial" w:hAnsi="Arial" w:cs="Arial"/>
        </w:rPr>
        <w:t>We can finally put the Zoom calls in the back pocket and enjoy the energy, excitement and enjoyment of a live networking event!</w:t>
      </w:r>
    </w:p>
    <w:p w14:paraId="387D023D" w14:textId="77777777" w:rsidR="00341D2E" w:rsidRPr="00341D2E" w:rsidRDefault="00341D2E" w:rsidP="00341D2E">
      <w:pPr>
        <w:rPr>
          <w:rFonts w:ascii="Arial" w:hAnsi="Arial" w:cs="Arial"/>
        </w:rPr>
      </w:pPr>
    </w:p>
    <w:p w14:paraId="3BFB531C" w14:textId="7659AE72" w:rsidR="00341D2E" w:rsidRDefault="00341D2E" w:rsidP="00341D2E">
      <w:pPr>
        <w:rPr>
          <w:rFonts w:ascii="Arial" w:hAnsi="Arial" w:cs="Arial"/>
        </w:rPr>
      </w:pPr>
      <w:r w:rsidRPr="00341D2E">
        <w:rPr>
          <w:rFonts w:ascii="Arial" w:hAnsi="Arial" w:cs="Arial"/>
        </w:rPr>
        <w:t xml:space="preserve">It would be a pleasure if you could join us for our very first Illuminations Networking </w:t>
      </w:r>
      <w:r w:rsidR="00CD4F15">
        <w:rPr>
          <w:rFonts w:ascii="Arial" w:hAnsi="Arial" w:cs="Arial"/>
        </w:rPr>
        <w:t>e</w:t>
      </w:r>
      <w:r w:rsidRPr="00341D2E">
        <w:rPr>
          <w:rFonts w:ascii="Arial" w:hAnsi="Arial" w:cs="Arial"/>
        </w:rPr>
        <w:t xml:space="preserve">vent </w:t>
      </w:r>
      <w:r w:rsidR="00CD4F15">
        <w:rPr>
          <w:rFonts w:ascii="Arial" w:hAnsi="Arial" w:cs="Arial"/>
        </w:rPr>
        <w:t>b</w:t>
      </w:r>
      <w:r w:rsidRPr="00341D2E">
        <w:rPr>
          <w:rFonts w:ascii="Arial" w:hAnsi="Arial" w:cs="Arial"/>
        </w:rPr>
        <w:t xml:space="preserve">y Lumo </w:t>
      </w:r>
    </w:p>
    <w:p w14:paraId="116E1417" w14:textId="77777777" w:rsidR="00341D2E" w:rsidRPr="00341D2E" w:rsidRDefault="00341D2E" w:rsidP="00341D2E">
      <w:pPr>
        <w:rPr>
          <w:rFonts w:ascii="Arial" w:hAnsi="Arial" w:cs="Arial"/>
        </w:rPr>
      </w:pPr>
    </w:p>
    <w:p w14:paraId="60BCB65F" w14:textId="152BBD96" w:rsidR="00341D2E" w:rsidRPr="00341D2E" w:rsidRDefault="00360206" w:rsidP="00341D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341D2E" w:rsidRPr="00341D2E">
        <w:rPr>
          <w:rFonts w:ascii="Arial" w:hAnsi="Arial" w:cs="Arial"/>
          <w:b/>
        </w:rPr>
        <w:t xml:space="preserve">n </w:t>
      </w:r>
      <w:r w:rsidR="003015F5">
        <w:rPr>
          <w:rFonts w:ascii="Arial" w:hAnsi="Arial" w:cs="Arial"/>
          <w:b/>
        </w:rPr>
        <w:t>29</w:t>
      </w:r>
      <w:r w:rsidR="003015F5" w:rsidRPr="003015F5">
        <w:rPr>
          <w:rFonts w:ascii="Arial" w:hAnsi="Arial" w:cs="Arial"/>
          <w:b/>
          <w:vertAlign w:val="superscript"/>
        </w:rPr>
        <w:t>th</w:t>
      </w:r>
      <w:r w:rsidR="003015F5">
        <w:rPr>
          <w:rFonts w:ascii="Arial" w:hAnsi="Arial" w:cs="Arial"/>
          <w:b/>
        </w:rPr>
        <w:t xml:space="preserve"> September</w:t>
      </w:r>
      <w:r w:rsidR="00341D2E" w:rsidRPr="00341D2E">
        <w:rPr>
          <w:rFonts w:ascii="Arial" w:hAnsi="Arial" w:cs="Arial"/>
          <w:b/>
        </w:rPr>
        <w:t xml:space="preserve"> 2021 </w:t>
      </w:r>
      <w:r>
        <w:rPr>
          <w:rFonts w:ascii="Arial" w:hAnsi="Arial" w:cs="Arial"/>
          <w:b/>
        </w:rPr>
        <w:t>at</w:t>
      </w:r>
      <w:r w:rsidR="00341D2E" w:rsidRPr="00341D2E">
        <w:rPr>
          <w:rFonts w:ascii="Arial" w:hAnsi="Arial" w:cs="Arial"/>
          <w:b/>
        </w:rPr>
        <w:t xml:space="preserve"> 15:00</w:t>
      </w:r>
      <w:r>
        <w:rPr>
          <w:rFonts w:ascii="Arial" w:hAnsi="Arial" w:cs="Arial"/>
          <w:b/>
        </w:rPr>
        <w:t>pm at</w:t>
      </w:r>
    </w:p>
    <w:p w14:paraId="08DE548F" w14:textId="1F423A57" w:rsidR="00341D2E" w:rsidRPr="00341D2E" w:rsidRDefault="00341D2E" w:rsidP="00341D2E">
      <w:pPr>
        <w:jc w:val="center"/>
        <w:rPr>
          <w:rFonts w:ascii="Arial" w:hAnsi="Arial" w:cs="Arial"/>
          <w:b/>
        </w:rPr>
      </w:pPr>
      <w:r w:rsidRPr="00341D2E">
        <w:rPr>
          <w:rFonts w:ascii="Arial" w:hAnsi="Arial" w:cs="Arial"/>
          <w:b/>
        </w:rPr>
        <w:t>The Willow Suite, The Greenhouse, Amos Drive, Annfield Plain, Co Durham</w:t>
      </w:r>
      <w:r w:rsidR="00360206">
        <w:rPr>
          <w:rFonts w:ascii="Arial" w:hAnsi="Arial" w:cs="Arial"/>
          <w:b/>
        </w:rPr>
        <w:t>,</w:t>
      </w:r>
      <w:r w:rsidRPr="00341D2E">
        <w:rPr>
          <w:rFonts w:ascii="Arial" w:hAnsi="Arial" w:cs="Arial"/>
          <w:b/>
        </w:rPr>
        <w:t xml:space="preserve"> DH9 7XN</w:t>
      </w:r>
      <w:r w:rsidR="00360206">
        <w:rPr>
          <w:rFonts w:ascii="Arial" w:hAnsi="Arial" w:cs="Arial"/>
          <w:b/>
        </w:rPr>
        <w:t>.</w:t>
      </w:r>
    </w:p>
    <w:p w14:paraId="0CD61EC7" w14:textId="77777777" w:rsidR="00341D2E" w:rsidRDefault="00341D2E" w:rsidP="00341D2E">
      <w:pPr>
        <w:rPr>
          <w:rFonts w:ascii="Arial" w:hAnsi="Arial" w:cs="Arial"/>
        </w:rPr>
      </w:pPr>
    </w:p>
    <w:p w14:paraId="545EB0AA" w14:textId="005F4FB8" w:rsidR="00341D2E" w:rsidRDefault="00341D2E" w:rsidP="00360206">
      <w:pPr>
        <w:jc w:val="both"/>
        <w:rPr>
          <w:rFonts w:ascii="Arial" w:hAnsi="Arial" w:cs="Arial"/>
        </w:rPr>
      </w:pPr>
      <w:r w:rsidRPr="00341D2E">
        <w:rPr>
          <w:rFonts w:ascii="Arial" w:hAnsi="Arial" w:cs="Arial"/>
        </w:rPr>
        <w:t>We are looking to bring current clients together, allowing you to meet the team face to face, see where we work and network with our wider client base</w:t>
      </w:r>
      <w:r w:rsidR="00360206">
        <w:rPr>
          <w:rFonts w:ascii="Arial" w:hAnsi="Arial" w:cs="Arial"/>
        </w:rPr>
        <w:t>.</w:t>
      </w:r>
    </w:p>
    <w:p w14:paraId="5667162A" w14:textId="77777777" w:rsidR="00341D2E" w:rsidRPr="00341D2E" w:rsidRDefault="00341D2E" w:rsidP="00360206">
      <w:pPr>
        <w:jc w:val="both"/>
        <w:rPr>
          <w:rFonts w:ascii="Arial" w:hAnsi="Arial" w:cs="Arial"/>
        </w:rPr>
      </w:pPr>
    </w:p>
    <w:p w14:paraId="4FAC44DF" w14:textId="4BCA306F" w:rsidR="00341D2E" w:rsidRDefault="00341D2E" w:rsidP="00360206">
      <w:pPr>
        <w:jc w:val="both"/>
        <w:rPr>
          <w:rFonts w:ascii="Arial" w:hAnsi="Arial" w:cs="Arial"/>
        </w:rPr>
      </w:pPr>
      <w:r w:rsidRPr="00341D2E">
        <w:rPr>
          <w:rFonts w:ascii="Arial" w:hAnsi="Arial" w:cs="Arial"/>
        </w:rPr>
        <w:t>Every current client will be offered a space/table to show off their business in all its glory to all the rest of the attendees (this is completely optional).</w:t>
      </w:r>
    </w:p>
    <w:p w14:paraId="26B0F0BC" w14:textId="77777777" w:rsidR="00341D2E" w:rsidRPr="00341D2E" w:rsidRDefault="00341D2E" w:rsidP="00341D2E">
      <w:pPr>
        <w:rPr>
          <w:rFonts w:ascii="Arial" w:hAnsi="Arial" w:cs="Arial"/>
        </w:rPr>
      </w:pPr>
    </w:p>
    <w:p w14:paraId="1EDAF40F" w14:textId="28D868E1" w:rsidR="00341D2E" w:rsidRDefault="00341D2E" w:rsidP="00360206">
      <w:pPr>
        <w:jc w:val="both"/>
        <w:rPr>
          <w:rFonts w:ascii="Arial" w:hAnsi="Arial" w:cs="Arial"/>
        </w:rPr>
      </w:pPr>
      <w:r w:rsidRPr="00341D2E">
        <w:rPr>
          <w:rFonts w:ascii="Arial" w:hAnsi="Arial" w:cs="Arial"/>
        </w:rPr>
        <w:t>We will also have 2 guest speakers at the event (Pete Wilkinson of Reclaro Limited</w:t>
      </w:r>
      <w:r w:rsidR="00CD4F15">
        <w:rPr>
          <w:rFonts w:ascii="Arial" w:hAnsi="Arial" w:cs="Arial"/>
        </w:rPr>
        <w:t xml:space="preserve"> and</w:t>
      </w:r>
      <w:r w:rsidRPr="00341D2E">
        <w:rPr>
          <w:rFonts w:ascii="Arial" w:hAnsi="Arial" w:cs="Arial"/>
        </w:rPr>
        <w:t xml:space="preserve"> Nevil Tynemouth of New Results Ltd) who will give you some valuable actionable advice and insight that will help you take your business to the next level.</w:t>
      </w:r>
    </w:p>
    <w:p w14:paraId="2136372F" w14:textId="77777777" w:rsidR="00341D2E" w:rsidRPr="00341D2E" w:rsidRDefault="00341D2E" w:rsidP="00341D2E">
      <w:pPr>
        <w:rPr>
          <w:rFonts w:ascii="Arial" w:hAnsi="Arial" w:cs="Arial"/>
        </w:rPr>
      </w:pPr>
    </w:p>
    <w:p w14:paraId="50D19D25" w14:textId="35DBD2AA" w:rsidR="00341D2E" w:rsidRDefault="00341D2E" w:rsidP="00360206">
      <w:pPr>
        <w:jc w:val="both"/>
        <w:rPr>
          <w:rFonts w:ascii="Arial" w:hAnsi="Arial" w:cs="Arial"/>
        </w:rPr>
      </w:pPr>
      <w:r w:rsidRPr="00341D2E">
        <w:rPr>
          <w:rFonts w:ascii="Arial" w:hAnsi="Arial" w:cs="Arial"/>
        </w:rPr>
        <w:t xml:space="preserve">This event is </w:t>
      </w:r>
      <w:r w:rsidR="00CD4F15">
        <w:rPr>
          <w:rFonts w:ascii="Arial" w:hAnsi="Arial" w:cs="Arial"/>
        </w:rPr>
        <w:t>f</w:t>
      </w:r>
      <w:r w:rsidRPr="00341D2E">
        <w:rPr>
          <w:rFonts w:ascii="Arial" w:hAnsi="Arial" w:cs="Arial"/>
        </w:rPr>
        <w:t>ree to attend, all we ask is if you can invite another business within your network to attend the event along with yourself</w:t>
      </w:r>
      <w:r w:rsidR="00CD4F15">
        <w:rPr>
          <w:rFonts w:ascii="Arial" w:hAnsi="Arial" w:cs="Arial"/>
        </w:rPr>
        <w:t>.</w:t>
      </w:r>
    </w:p>
    <w:p w14:paraId="0463143E" w14:textId="77777777" w:rsidR="00341D2E" w:rsidRPr="00341D2E" w:rsidRDefault="00341D2E" w:rsidP="00341D2E">
      <w:pPr>
        <w:rPr>
          <w:rFonts w:ascii="Arial" w:hAnsi="Arial" w:cs="Arial"/>
        </w:rPr>
      </w:pPr>
    </w:p>
    <w:p w14:paraId="1486690A" w14:textId="65F05732" w:rsidR="00341D2E" w:rsidRPr="00341D2E" w:rsidRDefault="00341D2E" w:rsidP="00341D2E">
      <w:pPr>
        <w:rPr>
          <w:rFonts w:ascii="Arial" w:hAnsi="Arial" w:cs="Arial"/>
        </w:rPr>
      </w:pPr>
      <w:r w:rsidRPr="00341D2E">
        <w:rPr>
          <w:rFonts w:ascii="Arial" w:hAnsi="Arial" w:cs="Arial"/>
        </w:rPr>
        <w:t xml:space="preserve">If you can respond via email with the following </w:t>
      </w:r>
      <w:r w:rsidR="00CD4F15">
        <w:rPr>
          <w:rFonts w:ascii="Arial" w:hAnsi="Arial" w:cs="Arial"/>
        </w:rPr>
        <w:t>i</w:t>
      </w:r>
      <w:r w:rsidRPr="00341D2E">
        <w:rPr>
          <w:rFonts w:ascii="Arial" w:hAnsi="Arial" w:cs="Arial"/>
        </w:rPr>
        <w:t xml:space="preserve">nformation by the </w:t>
      </w:r>
      <w:r w:rsidR="003015F5">
        <w:rPr>
          <w:rFonts w:ascii="Arial" w:hAnsi="Arial" w:cs="Arial"/>
          <w:b/>
        </w:rPr>
        <w:t>10</w:t>
      </w:r>
      <w:r w:rsidR="003015F5" w:rsidRPr="003015F5">
        <w:rPr>
          <w:rFonts w:ascii="Arial" w:hAnsi="Arial" w:cs="Arial"/>
          <w:b/>
          <w:vertAlign w:val="superscript"/>
        </w:rPr>
        <w:t>th</w:t>
      </w:r>
      <w:r w:rsidR="003015F5">
        <w:rPr>
          <w:rFonts w:ascii="Arial" w:hAnsi="Arial" w:cs="Arial"/>
          <w:b/>
        </w:rPr>
        <w:t xml:space="preserve"> September</w:t>
      </w:r>
      <w:r w:rsidRPr="00341D2E">
        <w:rPr>
          <w:rFonts w:ascii="Arial" w:hAnsi="Arial" w:cs="Arial"/>
          <w:b/>
        </w:rPr>
        <w:t xml:space="preserve"> 2021</w:t>
      </w:r>
      <w:r w:rsidRPr="00341D2E">
        <w:rPr>
          <w:rFonts w:ascii="Arial" w:hAnsi="Arial" w:cs="Arial"/>
        </w:rPr>
        <w:t>.</w:t>
      </w:r>
    </w:p>
    <w:p w14:paraId="3758A22D" w14:textId="77777777" w:rsidR="00341D2E" w:rsidRDefault="00341D2E" w:rsidP="00341D2E">
      <w:pPr>
        <w:rPr>
          <w:rFonts w:ascii="Arial" w:hAnsi="Arial" w:cs="Arial"/>
        </w:rPr>
      </w:pPr>
    </w:p>
    <w:p w14:paraId="03785AE3" w14:textId="680C34F6" w:rsidR="00341D2E" w:rsidRPr="00341D2E" w:rsidRDefault="00341D2E" w:rsidP="00341D2E">
      <w:pPr>
        <w:rPr>
          <w:rFonts w:ascii="Arial" w:hAnsi="Arial" w:cs="Arial"/>
        </w:rPr>
      </w:pPr>
      <w:r w:rsidRPr="00341D2E">
        <w:rPr>
          <w:rFonts w:ascii="Arial" w:hAnsi="Arial" w:cs="Arial"/>
        </w:rPr>
        <w:t xml:space="preserve">Company name: </w:t>
      </w:r>
    </w:p>
    <w:p w14:paraId="3B43570F" w14:textId="77777777" w:rsidR="00341D2E" w:rsidRPr="00341D2E" w:rsidRDefault="00341D2E" w:rsidP="00341D2E">
      <w:pPr>
        <w:rPr>
          <w:rFonts w:ascii="Arial" w:hAnsi="Arial" w:cs="Arial"/>
        </w:rPr>
      </w:pPr>
      <w:r w:rsidRPr="00341D2E">
        <w:rPr>
          <w:rFonts w:ascii="Arial" w:hAnsi="Arial" w:cs="Arial"/>
        </w:rPr>
        <w:t>Attendees name:</w:t>
      </w:r>
    </w:p>
    <w:p w14:paraId="216FB4D1" w14:textId="5576486A" w:rsidR="00341D2E" w:rsidRPr="00341D2E" w:rsidRDefault="00341D2E" w:rsidP="00341D2E">
      <w:pPr>
        <w:rPr>
          <w:rFonts w:ascii="Arial" w:hAnsi="Arial" w:cs="Arial"/>
        </w:rPr>
      </w:pPr>
      <w:r w:rsidRPr="00341D2E">
        <w:rPr>
          <w:rFonts w:ascii="Arial" w:hAnsi="Arial" w:cs="Arial"/>
        </w:rPr>
        <w:t xml:space="preserve">Promotional space:         </w:t>
      </w:r>
      <w:r>
        <w:rPr>
          <w:rFonts w:ascii="Arial" w:hAnsi="Arial" w:cs="Arial"/>
        </w:rPr>
        <w:t xml:space="preserve">     </w:t>
      </w:r>
      <w:r w:rsidRPr="00341D2E">
        <w:rPr>
          <w:rFonts w:ascii="Arial" w:hAnsi="Arial" w:cs="Arial"/>
        </w:rPr>
        <w:t xml:space="preserve">Yes </w:t>
      </w:r>
    </w:p>
    <w:p w14:paraId="55786BA6" w14:textId="58F1D346" w:rsidR="00341D2E" w:rsidRDefault="00341D2E" w:rsidP="00341D2E">
      <w:pPr>
        <w:rPr>
          <w:rFonts w:ascii="Arial" w:hAnsi="Arial" w:cs="Arial"/>
        </w:rPr>
      </w:pPr>
      <w:r w:rsidRPr="00341D2E">
        <w:rPr>
          <w:rFonts w:ascii="Arial" w:hAnsi="Arial" w:cs="Arial"/>
        </w:rPr>
        <w:t xml:space="preserve">                                             No</w:t>
      </w:r>
    </w:p>
    <w:p w14:paraId="5042FDE5" w14:textId="77777777" w:rsidR="00C84DE5" w:rsidRPr="00341D2E" w:rsidRDefault="00C84DE5" w:rsidP="00341D2E">
      <w:pPr>
        <w:rPr>
          <w:rFonts w:ascii="Arial" w:hAnsi="Arial" w:cs="Arial"/>
        </w:rPr>
      </w:pPr>
    </w:p>
    <w:p w14:paraId="07C6A237" w14:textId="0E269ADE" w:rsidR="00341D2E" w:rsidRPr="00341D2E" w:rsidRDefault="00341D2E" w:rsidP="00341D2E">
      <w:pPr>
        <w:rPr>
          <w:rFonts w:ascii="Arial" w:hAnsi="Arial" w:cs="Arial"/>
        </w:rPr>
      </w:pPr>
      <w:r w:rsidRPr="00341D2E">
        <w:rPr>
          <w:rFonts w:ascii="Arial" w:hAnsi="Arial" w:cs="Arial"/>
        </w:rPr>
        <w:t xml:space="preserve">Guest company </w:t>
      </w:r>
      <w:r w:rsidR="00360206">
        <w:rPr>
          <w:rFonts w:ascii="Arial" w:hAnsi="Arial" w:cs="Arial"/>
        </w:rPr>
        <w:t>n</w:t>
      </w:r>
      <w:r w:rsidRPr="00341D2E">
        <w:rPr>
          <w:rFonts w:ascii="Arial" w:hAnsi="Arial" w:cs="Arial"/>
        </w:rPr>
        <w:t>ame:</w:t>
      </w:r>
    </w:p>
    <w:p w14:paraId="6A49C276" w14:textId="5205633B" w:rsidR="00341D2E" w:rsidRPr="00341D2E" w:rsidRDefault="00341D2E" w:rsidP="00341D2E">
      <w:pPr>
        <w:rPr>
          <w:rFonts w:ascii="Arial" w:hAnsi="Arial" w:cs="Arial"/>
        </w:rPr>
      </w:pPr>
      <w:r w:rsidRPr="00341D2E">
        <w:rPr>
          <w:rFonts w:ascii="Arial" w:hAnsi="Arial" w:cs="Arial"/>
        </w:rPr>
        <w:t xml:space="preserve">Guest attendees </w:t>
      </w:r>
      <w:r w:rsidR="00360206">
        <w:rPr>
          <w:rFonts w:ascii="Arial" w:hAnsi="Arial" w:cs="Arial"/>
        </w:rPr>
        <w:t>n</w:t>
      </w:r>
      <w:r w:rsidRPr="00341D2E">
        <w:rPr>
          <w:rFonts w:ascii="Arial" w:hAnsi="Arial" w:cs="Arial"/>
        </w:rPr>
        <w:t>ame</w:t>
      </w:r>
      <w:r>
        <w:rPr>
          <w:rFonts w:ascii="Arial" w:hAnsi="Arial" w:cs="Arial"/>
        </w:rPr>
        <w:t>:</w:t>
      </w:r>
      <w:r w:rsidRPr="00341D2E">
        <w:rPr>
          <w:rFonts w:ascii="Arial" w:hAnsi="Arial" w:cs="Arial"/>
        </w:rPr>
        <w:t xml:space="preserve"> </w:t>
      </w:r>
    </w:p>
    <w:p w14:paraId="2AB628B2" w14:textId="77777777" w:rsidR="00341D2E" w:rsidRPr="00341D2E" w:rsidRDefault="00341D2E" w:rsidP="00341D2E">
      <w:pPr>
        <w:rPr>
          <w:rFonts w:ascii="Arial" w:hAnsi="Arial" w:cs="Arial"/>
        </w:rPr>
      </w:pPr>
    </w:p>
    <w:p w14:paraId="17E7EB2A" w14:textId="77777777" w:rsidR="00341D2E" w:rsidRDefault="00341D2E" w:rsidP="00341D2E">
      <w:pPr>
        <w:rPr>
          <w:rFonts w:ascii="Arial" w:hAnsi="Arial" w:cs="Arial"/>
        </w:rPr>
      </w:pPr>
      <w:r w:rsidRPr="00341D2E">
        <w:rPr>
          <w:rFonts w:ascii="Arial" w:hAnsi="Arial" w:cs="Arial"/>
        </w:rPr>
        <w:t xml:space="preserve">There will be hand sanitisation stations within the event area, face masks will be </w:t>
      </w:r>
      <w:r>
        <w:rPr>
          <w:rFonts w:ascii="Arial" w:hAnsi="Arial" w:cs="Arial"/>
        </w:rPr>
        <w:t>in line with the Government Guidelines at the time of the event</w:t>
      </w:r>
      <w:r w:rsidRPr="00341D2E">
        <w:rPr>
          <w:rFonts w:ascii="Arial" w:hAnsi="Arial" w:cs="Arial"/>
        </w:rPr>
        <w:t xml:space="preserve">. </w:t>
      </w:r>
    </w:p>
    <w:p w14:paraId="15F2201E" w14:textId="77777777" w:rsidR="00341D2E" w:rsidRDefault="00341D2E" w:rsidP="00341D2E">
      <w:pPr>
        <w:rPr>
          <w:rFonts w:ascii="Arial" w:hAnsi="Arial" w:cs="Arial"/>
        </w:rPr>
      </w:pPr>
    </w:p>
    <w:p w14:paraId="3CCCE750" w14:textId="63D7EE65" w:rsidR="001E1F8B" w:rsidRPr="00341D2E" w:rsidRDefault="00341D2E" w:rsidP="00341D2E">
      <w:pPr>
        <w:jc w:val="center"/>
        <w:rPr>
          <w:rFonts w:ascii="Arial" w:hAnsi="Arial" w:cs="Arial"/>
          <w:i/>
        </w:rPr>
      </w:pPr>
      <w:r w:rsidRPr="00341D2E">
        <w:rPr>
          <w:rFonts w:ascii="Arial" w:hAnsi="Arial" w:cs="Arial"/>
          <w:i/>
        </w:rPr>
        <w:t>Numbers will be limited due to Covid precautions, so get your responses back quick!</w:t>
      </w:r>
    </w:p>
    <w:sectPr w:rsidR="001E1F8B" w:rsidRPr="00341D2E" w:rsidSect="00341D2E">
      <w:headerReference w:type="default" r:id="rId7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A691" w14:textId="77777777" w:rsidR="00D37312" w:rsidRDefault="00D37312" w:rsidP="00D37312">
      <w:r>
        <w:separator/>
      </w:r>
    </w:p>
  </w:endnote>
  <w:endnote w:type="continuationSeparator" w:id="0">
    <w:p w14:paraId="43A24E10" w14:textId="77777777" w:rsidR="00D37312" w:rsidRDefault="00D37312" w:rsidP="00D3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89A6" w14:textId="77777777" w:rsidR="00D37312" w:rsidRDefault="00D37312" w:rsidP="00D37312">
      <w:r>
        <w:separator/>
      </w:r>
    </w:p>
  </w:footnote>
  <w:footnote w:type="continuationSeparator" w:id="0">
    <w:p w14:paraId="4E8EBA1B" w14:textId="77777777" w:rsidR="00D37312" w:rsidRDefault="00D37312" w:rsidP="00D3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20C4" w14:textId="77777777" w:rsidR="00D37312" w:rsidRDefault="00D3731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8AD8527" wp14:editId="5048D9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93400"/>
          <wp:effectExtent l="0" t="0" r="1206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643"/>
    <w:multiLevelType w:val="hybridMultilevel"/>
    <w:tmpl w:val="8E78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E1109"/>
    <w:multiLevelType w:val="hybridMultilevel"/>
    <w:tmpl w:val="8908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F4"/>
    <w:rsid w:val="001E1F8B"/>
    <w:rsid w:val="002231C1"/>
    <w:rsid w:val="003015F5"/>
    <w:rsid w:val="00341D2E"/>
    <w:rsid w:val="00360206"/>
    <w:rsid w:val="003648C0"/>
    <w:rsid w:val="004D1D69"/>
    <w:rsid w:val="00786401"/>
    <w:rsid w:val="007C5FF4"/>
    <w:rsid w:val="00954FF4"/>
    <w:rsid w:val="00C84DE5"/>
    <w:rsid w:val="00CD4F15"/>
    <w:rsid w:val="00D37312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586518C"/>
  <w14:defaultImageDpi w14:val="300"/>
  <w15:docId w15:val="{6DDFE09C-8FCA-43C5-A27D-A147B9DC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F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312"/>
  </w:style>
  <w:style w:type="paragraph" w:styleId="Footer">
    <w:name w:val="footer"/>
    <w:basedOn w:val="Normal"/>
    <w:link w:val="FooterChar"/>
    <w:uiPriority w:val="99"/>
    <w:unhideWhenUsed/>
    <w:rsid w:val="00D3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312"/>
  </w:style>
  <w:style w:type="character" w:styleId="Hyperlink">
    <w:name w:val="Hyperlink"/>
    <w:rsid w:val="001E1F8B"/>
    <w:rPr>
      <w:color w:val="0000FF"/>
      <w:u w:val="single"/>
    </w:rPr>
  </w:style>
  <w:style w:type="table" w:styleId="TableGrid">
    <w:name w:val="Table Grid"/>
    <w:basedOn w:val="TableNormal"/>
    <w:uiPriority w:val="59"/>
    <w:rsid w:val="001E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 Text"/>
    <w:basedOn w:val="Normal"/>
    <w:rsid w:val="001E1F8B"/>
    <w:pPr>
      <w:spacing w:line="240" w:lineRule="exact"/>
      <w:jc w:val="both"/>
    </w:pPr>
    <w:rPr>
      <w:rFonts w:ascii="Arial" w:eastAsia="Times New Roman" w:hAnsi="Arial" w:cs="Times New Roman"/>
      <w:sz w:val="18"/>
      <w:lang w:val="en-US"/>
    </w:rPr>
  </w:style>
  <w:style w:type="paragraph" w:styleId="ListParagraph">
    <w:name w:val="List Paragraph"/>
    <w:basedOn w:val="Normal"/>
    <w:uiPriority w:val="34"/>
    <w:qFormat/>
    <w:rsid w:val="001E1F8B"/>
    <w:pPr>
      <w:spacing w:after="200" w:line="276" w:lineRule="auto"/>
      <w:ind w:left="720"/>
      <w:contextualSpacing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Bom Funk Palace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Beba</dc:creator>
  <cp:keywords/>
  <dc:description/>
  <cp:lastModifiedBy>Louise McVittie</cp:lastModifiedBy>
  <cp:revision>7</cp:revision>
  <dcterms:created xsi:type="dcterms:W3CDTF">2021-06-07T13:01:00Z</dcterms:created>
  <dcterms:modified xsi:type="dcterms:W3CDTF">2021-08-09T17:07:00Z</dcterms:modified>
</cp:coreProperties>
</file>